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C1" w:rsidRDefault="0079376F" w:rsidP="007C6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5</w:t>
      </w:r>
      <w:r w:rsidR="007C6DC1">
        <w:rPr>
          <w:b/>
          <w:sz w:val="28"/>
          <w:szCs w:val="28"/>
        </w:rPr>
        <w:t xml:space="preserve"> Robotics Competition</w:t>
      </w:r>
    </w:p>
    <w:p w:rsidR="007C6DC1" w:rsidRDefault="007C6DC1" w:rsidP="007C6DC1"/>
    <w:p w:rsidR="007C6DC1" w:rsidRDefault="009C1AF3" w:rsidP="007C6DC1">
      <w:r>
        <w:t>E</w:t>
      </w:r>
      <w:r w:rsidR="002E5C69">
        <w:t>veryone</w:t>
      </w:r>
      <w:r w:rsidR="007C6DC1">
        <w:t xml:space="preserve"> to have</w:t>
      </w:r>
      <w:r w:rsidR="007C6DC1" w:rsidRPr="002E5C69">
        <w:rPr>
          <w:b/>
        </w:rPr>
        <w:t xml:space="preserve"> FUN</w:t>
      </w:r>
      <w:r w:rsidR="007C6DC1">
        <w:t>!</w:t>
      </w:r>
      <w:bookmarkStart w:id="0" w:name="_GoBack"/>
      <w:bookmarkEnd w:id="0"/>
    </w:p>
    <w:p w:rsidR="007C6DC1" w:rsidRDefault="00B34C79" w:rsidP="00B34C79">
      <w:pPr>
        <w:jc w:val="center"/>
      </w:pPr>
      <w:r>
        <w:rPr>
          <w:noProof/>
        </w:rPr>
        <w:drawing>
          <wp:inline distT="0" distB="0" distL="0" distR="0" wp14:anchorId="2D7F625E" wp14:editId="57FA51AD">
            <wp:extent cx="2362200" cy="290777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6294" cy="29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C1" w:rsidRDefault="0079376F" w:rsidP="007C6DC1">
      <w:pPr>
        <w:pStyle w:val="ListParagraph"/>
        <w:numPr>
          <w:ilvl w:val="0"/>
          <w:numId w:val="1"/>
        </w:numPr>
      </w:pPr>
      <w:r>
        <w:t xml:space="preserve">Each team will </w:t>
      </w:r>
      <w:r w:rsidR="003A6474">
        <w:t xml:space="preserve">have </w:t>
      </w:r>
      <w:r>
        <w:t>a mat</w:t>
      </w:r>
      <w:r w:rsidR="007C6DC1">
        <w:t xml:space="preserve"> in the colour of their house.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 xml:space="preserve">In the allocated time the teams need to see how many </w:t>
      </w:r>
      <w:r w:rsidR="0079376F">
        <w:t>times they can bring the LEGO</w:t>
      </w:r>
      <w:r w:rsidR="00534742">
        <w:t xml:space="preserve"> crate</w:t>
      </w:r>
      <w:r w:rsidR="0079376F">
        <w:t xml:space="preserve"> to base.</w:t>
      </w:r>
      <w:r w:rsidR="00534742">
        <w:t xml:space="preserve"> Each attempt must start in base. (Team members will need to hold the mat firmly at </w:t>
      </w:r>
      <w:r w:rsidR="00B34C79">
        <w:t xml:space="preserve">the </w:t>
      </w:r>
      <w:r w:rsidR="00534742">
        <w:t>corners)</w:t>
      </w:r>
    </w:p>
    <w:p w:rsidR="007C6DC1" w:rsidRDefault="0079376F" w:rsidP="007C6DC1">
      <w:pPr>
        <w:pStyle w:val="ListParagraph"/>
        <w:numPr>
          <w:ilvl w:val="0"/>
          <w:numId w:val="1"/>
        </w:numPr>
      </w:pPr>
      <w:r>
        <w:t xml:space="preserve">The EV3 needs to be programmed to </w:t>
      </w:r>
      <w:r w:rsidR="00534742">
        <w:t>leave base, collect the LEGO crate</w:t>
      </w:r>
      <w:r>
        <w:t xml:space="preserve"> and return it to base.</w:t>
      </w:r>
    </w:p>
    <w:p w:rsidR="007C6DC1" w:rsidRDefault="0079376F" w:rsidP="007C6DC1">
      <w:pPr>
        <w:pStyle w:val="ListParagraph"/>
        <w:numPr>
          <w:ilvl w:val="0"/>
          <w:numId w:val="1"/>
        </w:numPr>
      </w:pPr>
      <w:r>
        <w:rPr>
          <w:b/>
        </w:rPr>
        <w:t xml:space="preserve">20 </w:t>
      </w:r>
      <w:r w:rsidRPr="0079376F">
        <w:t>points</w:t>
      </w:r>
      <w:r>
        <w:t xml:space="preserve"> each time </w:t>
      </w:r>
      <w:r w:rsidRPr="0079376F">
        <w:t xml:space="preserve">the </w:t>
      </w:r>
      <w:r>
        <w:t>task is completed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rPr>
          <w:b/>
        </w:rPr>
        <w:t>5</w:t>
      </w:r>
      <w:r>
        <w:t xml:space="preserve"> points </w:t>
      </w:r>
      <w:r w:rsidR="00B34C79">
        <w:t>deducted for rocks or swamp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 w:rsidRPr="007C6DC1">
        <w:rPr>
          <w:b/>
        </w:rPr>
        <w:t>5</w:t>
      </w:r>
      <w:r w:rsidR="0079376F">
        <w:t xml:space="preserve"> points</w:t>
      </w:r>
      <w:r w:rsidR="00534742">
        <w:t xml:space="preserve"> deducted for losing LEGO crate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There will be a large timer on the CHC screen, so girls can enjoy a count-down to finish!</w:t>
      </w:r>
    </w:p>
    <w:p w:rsidR="007C6DC1" w:rsidRDefault="009C1AF3" w:rsidP="007C6DC1">
      <w:pPr>
        <w:pStyle w:val="ListParagraph"/>
      </w:pPr>
      <w:hyperlink r:id="rId6" w:history="1">
        <w:r w:rsidR="007C6DC1">
          <w:rPr>
            <w:rStyle w:val="Hyperlink"/>
          </w:rPr>
          <w:t>https://www.online-stopwatch.com/robot-race/full-screen/</w:t>
        </w:r>
      </w:hyperlink>
      <w:r w:rsidR="007C6DC1">
        <w:t xml:space="preserve"> (Might like to familiarise the girls with this so they are not too distracted on the day)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Teams will have 2 turns at the competition (girls maybe changed into teams)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The idea is to let all girls have a turn :) if they would like to!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After both games, add up points and give to scorers.</w:t>
      </w:r>
    </w:p>
    <w:p w:rsidR="007C6DC1" w:rsidRDefault="007C6DC1" w:rsidP="007C6DC1">
      <w:pPr>
        <w:jc w:val="center"/>
      </w:pPr>
    </w:p>
    <w:p w:rsidR="00D53DE9" w:rsidRDefault="00534742" w:rsidP="00483735">
      <w:pPr>
        <w:jc w:val="center"/>
      </w:pPr>
      <w:r>
        <w:rPr>
          <w:noProof/>
        </w:rPr>
        <w:drawing>
          <wp:inline distT="0" distB="0" distL="0" distR="0" wp14:anchorId="5B82DF7A" wp14:editId="15E65D40">
            <wp:extent cx="2699497" cy="1885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92" cy="18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DE9" w:rsidSect="007C6DC1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87A"/>
    <w:multiLevelType w:val="hybridMultilevel"/>
    <w:tmpl w:val="CE5E6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C1"/>
    <w:rsid w:val="002E5C69"/>
    <w:rsid w:val="00353AD3"/>
    <w:rsid w:val="003A6474"/>
    <w:rsid w:val="00483735"/>
    <w:rsid w:val="00534742"/>
    <w:rsid w:val="0079376F"/>
    <w:rsid w:val="007C6DC1"/>
    <w:rsid w:val="009C1AF3"/>
    <w:rsid w:val="00B34C79"/>
    <w:rsid w:val="00B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20DE"/>
  <w15:chartTrackingRefBased/>
  <w15:docId w15:val="{A8CA019A-ECD9-4DF7-AAA2-BD3A25CA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D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-stopwatch.com/robot-race/full-scre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6</cp:revision>
  <dcterms:created xsi:type="dcterms:W3CDTF">2018-11-07T00:49:00Z</dcterms:created>
  <dcterms:modified xsi:type="dcterms:W3CDTF">2018-11-08T01:00:00Z</dcterms:modified>
</cp:coreProperties>
</file>